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6D93" w:rsidRPr="003C6DD0" w:rsidRDefault="00872B3A" w:rsidP="003C6DD0">
      <w:pPr>
        <w:jc w:val="right"/>
        <w:rPr>
          <w:highlight w:val="red"/>
        </w:rPr>
      </w:pPr>
      <w:r>
        <w:t xml:space="preserve">Директору </w:t>
      </w:r>
      <w:r w:rsidRPr="003C6DD0">
        <w:t xml:space="preserve">ГБОУ «Школа </w:t>
      </w:r>
      <w:r w:rsidRPr="003C6DD0">
        <w:rPr>
          <w:highlight w:val="red"/>
        </w:rPr>
        <w:t>№ ________»</w:t>
      </w:r>
    </w:p>
    <w:p w:rsidR="00872B3A" w:rsidRDefault="00872B3A" w:rsidP="00563CF0">
      <w:pPr>
        <w:jc w:val="right"/>
      </w:pPr>
      <w:r w:rsidRPr="003C6DD0">
        <w:rPr>
          <w:highlight w:val="red"/>
        </w:rPr>
        <w:t>ФИО</w:t>
      </w:r>
    </w:p>
    <w:p w:rsidR="003C6DD0" w:rsidRDefault="003C6DD0" w:rsidP="00563CF0">
      <w:pPr>
        <w:jc w:val="right"/>
      </w:pPr>
    </w:p>
    <w:p w:rsidR="003C6DD0" w:rsidRDefault="003C6DD0" w:rsidP="003C6DD0">
      <w:pPr>
        <w:jc w:val="right"/>
      </w:pPr>
      <w:r>
        <w:t xml:space="preserve">Руководителю Департамента </w:t>
      </w:r>
    </w:p>
    <w:p w:rsidR="003C6DD0" w:rsidRDefault="003C6DD0" w:rsidP="003C6DD0">
      <w:pPr>
        <w:jc w:val="right"/>
      </w:pPr>
      <w:r>
        <w:t>образования и науки г.Москвы</w:t>
      </w:r>
    </w:p>
    <w:p w:rsidR="003C6DD0" w:rsidRDefault="003C6DD0" w:rsidP="003C6DD0">
      <w:pPr>
        <w:jc w:val="right"/>
      </w:pPr>
      <w:r>
        <w:t>Молоткову А.Б.</w:t>
      </w:r>
    </w:p>
    <w:p w:rsidR="003C6DD0" w:rsidRDefault="003C6DD0" w:rsidP="003C6DD0">
      <w:pPr>
        <w:jc w:val="right"/>
      </w:pPr>
    </w:p>
    <w:p w:rsidR="003C6DD0" w:rsidRDefault="003C6DD0" w:rsidP="003C6DD0">
      <w:pPr>
        <w:jc w:val="right"/>
      </w:pPr>
      <w:r>
        <w:t>Мэру г.Москвы</w:t>
      </w:r>
    </w:p>
    <w:p w:rsidR="003C6DD0" w:rsidRDefault="003C6DD0" w:rsidP="003C6DD0">
      <w:pPr>
        <w:jc w:val="right"/>
      </w:pPr>
      <w:r>
        <w:t>Собянину С.С.</w:t>
      </w:r>
    </w:p>
    <w:p w:rsidR="00872B3A" w:rsidRDefault="00872B3A" w:rsidP="00563CF0">
      <w:pPr>
        <w:jc w:val="right"/>
      </w:pPr>
    </w:p>
    <w:p w:rsidR="00872B3A" w:rsidRDefault="00872B3A" w:rsidP="00563CF0">
      <w:pPr>
        <w:jc w:val="right"/>
      </w:pPr>
      <w:r>
        <w:t xml:space="preserve">От </w:t>
      </w:r>
      <w:r w:rsidRPr="003C6DD0">
        <w:rPr>
          <w:highlight w:val="red"/>
        </w:rPr>
        <w:t>ФИО</w:t>
      </w:r>
      <w:r>
        <w:t>,</w:t>
      </w:r>
    </w:p>
    <w:p w:rsidR="00563CF0" w:rsidRDefault="00872B3A" w:rsidP="00563CF0">
      <w:pPr>
        <w:jc w:val="right"/>
      </w:pPr>
      <w:r>
        <w:t xml:space="preserve">родителя (законного представителя) </w:t>
      </w:r>
    </w:p>
    <w:p w:rsidR="00872B3A" w:rsidRDefault="00872B3A" w:rsidP="00563CF0">
      <w:pPr>
        <w:jc w:val="right"/>
      </w:pPr>
      <w:r>
        <w:t xml:space="preserve">учащегося </w:t>
      </w:r>
    </w:p>
    <w:p w:rsidR="00872B3A" w:rsidRDefault="00872B3A" w:rsidP="00563CF0">
      <w:pPr>
        <w:jc w:val="right"/>
      </w:pPr>
      <w:r w:rsidRPr="003C6DD0">
        <w:rPr>
          <w:highlight w:val="red"/>
        </w:rPr>
        <w:t>ФИО___ класс ___</w:t>
      </w:r>
      <w:r w:rsidR="003C6DD0">
        <w:t xml:space="preserve"> </w:t>
      </w:r>
    </w:p>
    <w:p w:rsidR="003C6DD0" w:rsidRDefault="003C6DD0" w:rsidP="00563CF0">
      <w:pPr>
        <w:jc w:val="right"/>
      </w:pPr>
    </w:p>
    <w:p w:rsidR="00872B3A" w:rsidRDefault="00872B3A" w:rsidP="00872B3A"/>
    <w:p w:rsidR="00872B3A" w:rsidRDefault="00872B3A" w:rsidP="00872B3A"/>
    <w:p w:rsidR="00872B3A" w:rsidRDefault="00872B3A" w:rsidP="00563CF0">
      <w:pPr>
        <w:jc w:val="center"/>
      </w:pPr>
      <w:r>
        <w:t>Уважаемый</w:t>
      </w:r>
      <w:r w:rsidR="00FD525A">
        <w:t>/ая</w:t>
      </w:r>
      <w:r>
        <w:t xml:space="preserve"> </w:t>
      </w:r>
      <w:r w:rsidRPr="003C6DD0">
        <w:rPr>
          <w:highlight w:val="red"/>
        </w:rPr>
        <w:t>ИО</w:t>
      </w:r>
      <w:r>
        <w:t>!</w:t>
      </w:r>
    </w:p>
    <w:p w:rsidR="00563CF0" w:rsidRDefault="00563CF0" w:rsidP="00563CF0">
      <w:pPr>
        <w:jc w:val="center"/>
      </w:pPr>
    </w:p>
    <w:p w:rsidR="00A62D44" w:rsidRDefault="00872B3A" w:rsidP="00A62D44">
      <w:pPr>
        <w:jc w:val="both"/>
      </w:pPr>
      <w:r>
        <w:t xml:space="preserve">Мне стало известно, что в мае 2021 года Министерством просещения РФ выпущено письмо № ГД-1158/01 от 17.05.2021 </w:t>
      </w:r>
      <w:r w:rsidR="00A62D44" w:rsidRPr="00A62D44">
        <w:t xml:space="preserve">(за подписью Д. Глушко) </w:t>
      </w:r>
      <w:r>
        <w:t>о том, что</w:t>
      </w:r>
      <w:r w:rsidR="00A62D44" w:rsidRPr="00A62D44">
        <w:t xml:space="preserve"> </w:t>
      </w:r>
      <w:r w:rsidR="00A62D44">
        <w:t>должна быть</w:t>
      </w:r>
      <w:r>
        <w:t xml:space="preserve"> открыта федеральная программа и запущен сайт, где будет происходить автоматичес</w:t>
      </w:r>
      <w:r w:rsidR="00A62D44">
        <w:t>к</w:t>
      </w:r>
      <w:r>
        <w:t xml:space="preserve">ая обработка меню </w:t>
      </w:r>
      <w:r w:rsidR="00A62D44">
        <w:t>для начальной</w:t>
      </w:r>
      <w:r>
        <w:t xml:space="preserve"> школ</w:t>
      </w:r>
      <w:r w:rsidR="00A62D44">
        <w:t>ы.</w:t>
      </w:r>
    </w:p>
    <w:p w:rsidR="00A62D44" w:rsidRPr="00A62D44" w:rsidRDefault="00A62D44" w:rsidP="00A62D44">
      <w:pPr>
        <w:shd w:val="clear" w:color="auto" w:fill="FFFFFF"/>
        <w:jc w:val="both"/>
      </w:pPr>
      <w:r w:rsidRPr="00A62D44">
        <w:t>В</w:t>
      </w:r>
      <w:r>
        <w:t xml:space="preserve"> соответствии с письмом в</w:t>
      </w:r>
      <w:r w:rsidRPr="00A62D44">
        <w:t xml:space="preserve">се российские школы должны быть подключены к системе автоматизированного мониторинга питания, </w:t>
      </w:r>
      <w:r>
        <w:t xml:space="preserve">что </w:t>
      </w:r>
      <w:r w:rsidRPr="00A62D44">
        <w:t>позвол</w:t>
      </w:r>
      <w:r>
        <w:t>и</w:t>
      </w:r>
      <w:r w:rsidRPr="00A62D44">
        <w:t>т родителям контролировать качество питания ребенка в школе. Это один из инструментов для удаленной проверки меню школы.</w:t>
      </w:r>
    </w:p>
    <w:p w:rsidR="00A62D44" w:rsidRPr="00A62D44" w:rsidRDefault="00A62D44" w:rsidP="003C6DD0">
      <w:pPr>
        <w:shd w:val="clear" w:color="auto" w:fill="FFFFFF"/>
        <w:jc w:val="both"/>
      </w:pPr>
      <w:r w:rsidRPr="00A62D44">
        <w:t>В России уже создана цифровая платформа автоматизированного мониторинга питания. Размещенные на сайтах школ меню анализируют</w:t>
      </w:r>
      <w:r>
        <w:t>ся в режиме реального времени (с</w:t>
      </w:r>
      <w:r w:rsidRPr="00A62D44">
        <w:t>сылка на сайт федерального проекта</w:t>
      </w:r>
      <w:r>
        <w:t>:</w:t>
      </w:r>
      <w:r w:rsidRPr="00A62D44">
        <w:t> </w:t>
      </w:r>
      <w:hyperlink r:id="rId4" w:tgtFrame="_blank" w:history="1">
        <w:r w:rsidRPr="00A62D44">
          <w:t>http://xn--80afhjabb0ajcdecrl4ah.xn--p1ai/</w:t>
        </w:r>
      </w:hyperlink>
      <w:r>
        <w:t>).</w:t>
      </w:r>
    </w:p>
    <w:p w:rsidR="00A62D44" w:rsidRPr="00A62D44" w:rsidRDefault="00A62D44" w:rsidP="00A62D44">
      <w:pPr>
        <w:shd w:val="clear" w:color="auto" w:fill="FFFFFF"/>
        <w:jc w:val="both"/>
      </w:pPr>
      <w:r w:rsidRPr="00A62D44">
        <w:t>"Таким образом, каждый родитель может получить информацию о питании своего ребенка и проконтролировать его качество. В настоящее время на этой платформе находятся свыше 35 тысяч школ, это 91% от общего количества школ в нашей стране", - сказал первый замминистра просвещения России Александр Бугаев 01 марта 2022 г. </w:t>
      </w:r>
    </w:p>
    <w:p w:rsidR="00A62D44" w:rsidRPr="00A62D44" w:rsidRDefault="00A62D44" w:rsidP="00A62D44">
      <w:pPr>
        <w:shd w:val="clear" w:color="auto" w:fill="FFFFFF"/>
      </w:pPr>
      <w:r w:rsidRPr="00A62D44">
        <w:t>( </w:t>
      </w:r>
      <w:hyperlink r:id="rId5" w:tgtFrame="_blank" w:history="1">
        <w:r w:rsidRPr="00A62D44">
          <w:t>https://sn.ria.ru/20220301/shkola-1775863552.html</w:t>
        </w:r>
      </w:hyperlink>
      <w:r w:rsidRPr="00A62D44">
        <w:t>).</w:t>
      </w:r>
    </w:p>
    <w:p w:rsidR="00FE6C6C" w:rsidRDefault="00FE6C6C" w:rsidP="00A62D44">
      <w:pPr>
        <w:jc w:val="both"/>
      </w:pPr>
      <w:r>
        <w:t xml:space="preserve">Я считаю такую инициативу очень полезной. Информация, которую родители смогут получить, очень важна для родителей, т.к. цены на рационы по </w:t>
      </w:r>
      <w:proofErr w:type="spellStart"/>
      <w:r>
        <w:t>госконтрактам</w:t>
      </w:r>
      <w:proofErr w:type="spellEnd"/>
      <w:r>
        <w:t xml:space="preserve"> в Москве не изменились с августа 2021 г., а в последние 3 месяца произошел огромный скачок цен на продукты питания. Автоматический анализ меню, доступный всем родителям, покажет нам, не нарушают ли операторы питания требования, установленные федеральным законодательством. К сожалению, в сфере социального питания часто происходят различные нарушения, что я, как ответственный родитель, считаю недопустимым и хочу отслеживать этот вопрос, т.к. это прямая угроза здоровью моих детей.</w:t>
      </w:r>
    </w:p>
    <w:p w:rsidR="00FE6C6C" w:rsidRPr="00A62D44" w:rsidRDefault="00FE6C6C" w:rsidP="00A62D44">
      <w:pPr>
        <w:jc w:val="both"/>
      </w:pPr>
      <w:r>
        <w:t>Поручение (письмо № ГД-1158/01 от 17.05.2021 за подписью Д. Глушко) имеет федеральный уровень, а значит, должно исполняться всеми образовательными организациями РФ. Но, к сожалению, в базе школ, подавших данные для федеральной программы автоматической обработки меню, школа моего ребенка отсутствует. В связи с этим прошу Вас сообщить, почему нашей школой не исполняется указание заместителя министра Просвещения РФ, хотя уже прошел целый год?</w:t>
      </w:r>
    </w:p>
    <w:p w:rsidR="00A62D44" w:rsidRDefault="00A62D44" w:rsidP="00563CF0"/>
    <w:p w:rsidR="00563CF0" w:rsidRDefault="00563CF0" w:rsidP="00563CF0">
      <w:r>
        <w:t>С уважением,</w:t>
      </w:r>
    </w:p>
    <w:p w:rsidR="00563CF0" w:rsidRDefault="00563CF0" w:rsidP="00563CF0"/>
    <w:p w:rsidR="003C6DD0" w:rsidRPr="003C6DD0" w:rsidRDefault="00563CF0" w:rsidP="003C6DD0">
      <w:r w:rsidRPr="009F7E49">
        <w:rPr>
          <w:highlight w:val="red"/>
        </w:rPr>
        <w:t>Дата, подпись</w:t>
      </w:r>
    </w:p>
    <w:sectPr w:rsidR="003C6DD0" w:rsidRPr="003C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BC"/>
    <w:rsid w:val="003A6D93"/>
    <w:rsid w:val="003C6DD0"/>
    <w:rsid w:val="00563CF0"/>
    <w:rsid w:val="006A6627"/>
    <w:rsid w:val="00872B3A"/>
    <w:rsid w:val="009F7E49"/>
    <w:rsid w:val="00A31ABC"/>
    <w:rsid w:val="00A62D44"/>
    <w:rsid w:val="00F62A09"/>
    <w:rsid w:val="00FD525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68B6B4D"/>
  <w15:chartTrackingRefBased/>
  <w15:docId w15:val="{36E3BAC2-A621-3B4B-9A2D-6855F377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sn.ria.ru/20220301/shkola-1775863552.html" TargetMode="External" /><Relationship Id="rId4" Type="http://schemas.openxmlformats.org/officeDocument/2006/relationships/hyperlink" Target="http://xn--80afhjabb0ajcdecrl4ah.xn--p1ai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Директору ГБОУ « Школа № ________»</vt:lpstr>
    </vt:vector>
  </TitlesOfParts>
  <Company>Ё</Company>
  <LinksUpToDate>false</LinksUpToDate>
  <CharactersWithSpaces>2624</CharactersWithSpaces>
  <SharedDoc>false</SharedDoc>
  <HLinks>
    <vt:vector size="12" baseType="variant"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https://sn.ria.ru/20220301/shkola-1775863552.html</vt:lpwstr>
      </vt:variant>
      <vt:variant>
        <vt:lpwstr/>
      </vt:variant>
      <vt:variant>
        <vt:i4>984160</vt:i4>
      </vt:variant>
      <vt:variant>
        <vt:i4>0</vt:i4>
      </vt:variant>
      <vt:variant>
        <vt:i4>0</vt:i4>
      </vt:variant>
      <vt:variant>
        <vt:i4>5</vt:i4>
      </vt:variant>
      <vt:variant>
        <vt:lpwstr>http://мониторингпитание.рф/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« Школа № ________»</dc:title>
  <dc:subject/>
  <dc:creator>-</dc:creator>
  <cp:keywords/>
  <dc:description/>
  <cp:lastModifiedBy>Елена Репина</cp:lastModifiedBy>
  <cp:revision>3</cp:revision>
  <dcterms:created xsi:type="dcterms:W3CDTF">2022-05-09T15:43:00Z</dcterms:created>
  <dcterms:modified xsi:type="dcterms:W3CDTF">2022-05-09T15:45:00Z</dcterms:modified>
</cp:coreProperties>
</file>